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9FC9" w14:textId="77777777" w:rsidR="008F47CF" w:rsidRDefault="008F47CF">
      <w:pPr>
        <w:spacing w:before="7" w:line="130" w:lineRule="exact"/>
        <w:rPr>
          <w:sz w:val="13"/>
          <w:szCs w:val="13"/>
        </w:rPr>
      </w:pPr>
    </w:p>
    <w:tbl>
      <w:tblPr>
        <w:tblStyle w:val="TableGrid"/>
        <w:tblW w:w="0" w:type="auto"/>
        <w:tblLook w:val="04A0" w:firstRow="1" w:lastRow="0" w:firstColumn="1" w:lastColumn="0" w:noHBand="0" w:noVBand="1"/>
      </w:tblPr>
      <w:tblGrid>
        <w:gridCol w:w="9628"/>
      </w:tblGrid>
      <w:tr w:rsidR="00B563B0" w:rsidRPr="00F23868" w14:paraId="6F8C9FCB" w14:textId="77777777" w:rsidTr="008F47CF">
        <w:tc>
          <w:tcPr>
            <w:tcW w:w="9747" w:type="dxa"/>
            <w:shd w:val="clear" w:color="auto" w:fill="000000" w:themeFill="text1"/>
          </w:tcPr>
          <w:p w14:paraId="6F8C9FCA" w14:textId="77777777" w:rsidR="00B563B0" w:rsidRPr="00F23868" w:rsidRDefault="00B563B0" w:rsidP="00F85155">
            <w:pPr>
              <w:pStyle w:val="Default"/>
              <w:jc w:val="both"/>
              <w:rPr>
                <w:rFonts w:asciiTheme="minorHAnsi" w:hAnsiTheme="minorHAnsi"/>
                <w:b/>
                <w:color w:val="FFFFFF" w:themeColor="background1"/>
              </w:rPr>
            </w:pPr>
            <w:r w:rsidRPr="00F23868">
              <w:rPr>
                <w:rFonts w:asciiTheme="minorHAnsi" w:hAnsiTheme="minorHAnsi"/>
                <w:b/>
                <w:color w:val="FFFFFF" w:themeColor="background1"/>
              </w:rPr>
              <w:t>Nominee Details</w:t>
            </w:r>
            <w:r>
              <w:rPr>
                <w:rFonts w:asciiTheme="minorHAnsi" w:hAnsiTheme="minorHAnsi"/>
                <w:b/>
                <w:color w:val="FFFFFF" w:themeColor="background1"/>
              </w:rPr>
              <w:t xml:space="preserve">: </w:t>
            </w:r>
          </w:p>
        </w:tc>
      </w:tr>
      <w:tr w:rsidR="00B563B0" w:rsidRPr="00F23868" w14:paraId="6F8C9FD3" w14:textId="77777777" w:rsidTr="008F47CF">
        <w:trPr>
          <w:trHeight w:val="2274"/>
        </w:trPr>
        <w:tc>
          <w:tcPr>
            <w:tcW w:w="9747" w:type="dxa"/>
          </w:tcPr>
          <w:p w14:paraId="6F8C9FCC" w14:textId="77777777" w:rsidR="00B563B0" w:rsidRDefault="00B563B0" w:rsidP="00F85155">
            <w:pPr>
              <w:pStyle w:val="Default"/>
              <w:jc w:val="both"/>
              <w:rPr>
                <w:rFonts w:asciiTheme="minorHAnsi" w:hAnsiTheme="minorHAnsi"/>
              </w:rPr>
            </w:pPr>
            <w:r w:rsidRPr="00F23868">
              <w:rPr>
                <w:rFonts w:asciiTheme="minorHAnsi" w:hAnsiTheme="minorHAnsi"/>
              </w:rPr>
              <w:t>Full Name:</w:t>
            </w:r>
          </w:p>
          <w:p w14:paraId="6F8C9FCD" w14:textId="77777777" w:rsidR="00B563B0" w:rsidRPr="00F23868" w:rsidRDefault="00B563B0" w:rsidP="00F85155">
            <w:pPr>
              <w:pStyle w:val="Default"/>
              <w:jc w:val="both"/>
              <w:rPr>
                <w:rFonts w:asciiTheme="minorHAnsi" w:hAnsiTheme="minorHAnsi"/>
              </w:rPr>
            </w:pPr>
          </w:p>
          <w:p w14:paraId="6F8C9FCE" w14:textId="77777777" w:rsidR="00B563B0" w:rsidRDefault="00B563B0" w:rsidP="00F85155">
            <w:pPr>
              <w:pStyle w:val="Default"/>
              <w:jc w:val="both"/>
              <w:rPr>
                <w:rFonts w:asciiTheme="minorHAnsi" w:hAnsiTheme="minorHAnsi"/>
              </w:rPr>
            </w:pPr>
            <w:r w:rsidRPr="00F23868">
              <w:rPr>
                <w:rFonts w:asciiTheme="minorHAnsi" w:hAnsiTheme="minorHAnsi"/>
              </w:rPr>
              <w:t>Address:</w:t>
            </w:r>
          </w:p>
          <w:p w14:paraId="6F8C9FCF" w14:textId="77777777" w:rsidR="00B563B0" w:rsidRPr="00F23868" w:rsidRDefault="00B563B0" w:rsidP="00F85155">
            <w:pPr>
              <w:pStyle w:val="Default"/>
              <w:jc w:val="both"/>
              <w:rPr>
                <w:rFonts w:asciiTheme="minorHAnsi" w:hAnsiTheme="minorHAnsi"/>
              </w:rPr>
            </w:pPr>
          </w:p>
          <w:p w14:paraId="6F8C9FD0" w14:textId="77777777" w:rsidR="00B563B0" w:rsidRDefault="00B563B0" w:rsidP="00F85155">
            <w:pPr>
              <w:pStyle w:val="Default"/>
              <w:jc w:val="both"/>
              <w:rPr>
                <w:rFonts w:asciiTheme="minorHAnsi" w:hAnsiTheme="minorHAnsi"/>
              </w:rPr>
            </w:pPr>
            <w:r w:rsidRPr="00F23868">
              <w:rPr>
                <w:rFonts w:asciiTheme="minorHAnsi" w:hAnsiTheme="minorHAnsi"/>
              </w:rPr>
              <w:t>Telephone Numbers:</w:t>
            </w:r>
          </w:p>
          <w:p w14:paraId="6F8C9FD1" w14:textId="77777777" w:rsidR="00B563B0" w:rsidRPr="00F23868" w:rsidRDefault="00B563B0" w:rsidP="00F85155">
            <w:pPr>
              <w:pStyle w:val="Default"/>
              <w:jc w:val="both"/>
              <w:rPr>
                <w:rFonts w:asciiTheme="minorHAnsi" w:hAnsiTheme="minorHAnsi"/>
              </w:rPr>
            </w:pPr>
          </w:p>
          <w:p w14:paraId="6F8C9FD2" w14:textId="77777777" w:rsidR="00B563B0" w:rsidRPr="00F23868" w:rsidRDefault="00B563B0" w:rsidP="00F85155">
            <w:pPr>
              <w:pStyle w:val="Default"/>
              <w:jc w:val="both"/>
              <w:rPr>
                <w:rFonts w:asciiTheme="minorHAnsi" w:hAnsiTheme="minorHAnsi"/>
              </w:rPr>
            </w:pPr>
            <w:r w:rsidRPr="00F23868">
              <w:rPr>
                <w:rFonts w:asciiTheme="minorHAnsi" w:hAnsiTheme="minorHAnsi"/>
              </w:rPr>
              <w:t>Email Address:</w:t>
            </w:r>
          </w:p>
        </w:tc>
      </w:tr>
    </w:tbl>
    <w:p w14:paraId="6F8C9FD4" w14:textId="77777777" w:rsidR="00B563B0" w:rsidRPr="008F4D4E" w:rsidRDefault="00B563B0" w:rsidP="00B563B0">
      <w:pPr>
        <w:pStyle w:val="Default"/>
        <w:jc w:val="both"/>
        <w:rPr>
          <w:rFonts w:asciiTheme="minorHAnsi" w:hAnsiTheme="minorHAnsi"/>
          <w:b/>
          <w:sz w:val="20"/>
          <w:szCs w:val="20"/>
        </w:rPr>
      </w:pPr>
    </w:p>
    <w:tbl>
      <w:tblPr>
        <w:tblStyle w:val="TableGrid"/>
        <w:tblW w:w="0" w:type="auto"/>
        <w:tblLook w:val="04A0" w:firstRow="1" w:lastRow="0" w:firstColumn="1" w:lastColumn="0" w:noHBand="0" w:noVBand="1"/>
      </w:tblPr>
      <w:tblGrid>
        <w:gridCol w:w="9628"/>
      </w:tblGrid>
      <w:tr w:rsidR="00B563B0" w:rsidRPr="00F23868" w14:paraId="6F8C9FD6" w14:textId="77777777" w:rsidTr="008F47CF">
        <w:tc>
          <w:tcPr>
            <w:tcW w:w="9747" w:type="dxa"/>
            <w:shd w:val="clear" w:color="auto" w:fill="000000" w:themeFill="text1"/>
          </w:tcPr>
          <w:p w14:paraId="6F8C9FD5" w14:textId="77777777" w:rsidR="00B563B0" w:rsidRPr="00F23868" w:rsidRDefault="00B563B0" w:rsidP="00F85155">
            <w:pPr>
              <w:pStyle w:val="Default"/>
              <w:jc w:val="both"/>
              <w:rPr>
                <w:rFonts w:asciiTheme="minorHAnsi" w:hAnsiTheme="minorHAnsi"/>
                <w:b/>
                <w:color w:val="FFFFFF" w:themeColor="background1"/>
              </w:rPr>
            </w:pPr>
            <w:r w:rsidRPr="00F23868">
              <w:rPr>
                <w:rFonts w:asciiTheme="minorHAnsi" w:hAnsiTheme="minorHAnsi"/>
                <w:b/>
                <w:color w:val="FFFFFF" w:themeColor="background1"/>
              </w:rPr>
              <w:t>Nominators Details</w:t>
            </w:r>
          </w:p>
        </w:tc>
      </w:tr>
      <w:tr w:rsidR="00B563B0" w:rsidRPr="00F23868" w14:paraId="6F8C9FE3" w14:textId="77777777" w:rsidTr="008F47CF">
        <w:tc>
          <w:tcPr>
            <w:tcW w:w="9747" w:type="dxa"/>
          </w:tcPr>
          <w:p w14:paraId="6F8C9FD7" w14:textId="77777777" w:rsidR="00B563B0" w:rsidRDefault="00B563B0" w:rsidP="00F85155">
            <w:pPr>
              <w:pStyle w:val="Default"/>
              <w:jc w:val="both"/>
              <w:rPr>
                <w:rFonts w:asciiTheme="minorHAnsi" w:hAnsiTheme="minorHAnsi"/>
              </w:rPr>
            </w:pPr>
            <w:r w:rsidRPr="00F23868">
              <w:rPr>
                <w:rFonts w:asciiTheme="minorHAnsi" w:hAnsiTheme="minorHAnsi"/>
              </w:rPr>
              <w:t>Nominator name:</w:t>
            </w:r>
          </w:p>
          <w:p w14:paraId="6F8C9FD8" w14:textId="77777777" w:rsidR="00B563B0" w:rsidRPr="00F23868" w:rsidRDefault="00B563B0" w:rsidP="00F85155">
            <w:pPr>
              <w:pStyle w:val="Default"/>
              <w:jc w:val="both"/>
              <w:rPr>
                <w:rFonts w:asciiTheme="minorHAnsi" w:hAnsiTheme="minorHAnsi"/>
              </w:rPr>
            </w:pPr>
          </w:p>
          <w:p w14:paraId="6F8C9FD9" w14:textId="77777777" w:rsidR="00B563B0" w:rsidRDefault="00B563B0" w:rsidP="00F85155">
            <w:pPr>
              <w:pStyle w:val="Default"/>
              <w:jc w:val="both"/>
              <w:rPr>
                <w:rFonts w:asciiTheme="minorHAnsi" w:hAnsiTheme="minorHAnsi"/>
              </w:rPr>
            </w:pPr>
            <w:r>
              <w:rPr>
                <w:rFonts w:asciiTheme="minorHAnsi" w:hAnsiTheme="minorHAnsi"/>
              </w:rPr>
              <w:t>MLTA / LTA:</w:t>
            </w:r>
          </w:p>
          <w:p w14:paraId="6F8C9FDA" w14:textId="77777777" w:rsidR="00B563B0" w:rsidRDefault="00B563B0" w:rsidP="00F85155">
            <w:pPr>
              <w:pStyle w:val="Default"/>
              <w:jc w:val="both"/>
              <w:rPr>
                <w:rFonts w:asciiTheme="minorHAnsi" w:hAnsiTheme="minorHAnsi"/>
              </w:rPr>
            </w:pPr>
          </w:p>
          <w:p w14:paraId="6F8C9FDB" w14:textId="77777777" w:rsidR="00B563B0" w:rsidRDefault="00B563B0" w:rsidP="00F85155">
            <w:pPr>
              <w:pStyle w:val="Default"/>
              <w:jc w:val="both"/>
              <w:rPr>
                <w:rFonts w:asciiTheme="minorHAnsi" w:hAnsiTheme="minorHAnsi"/>
              </w:rPr>
            </w:pPr>
            <w:r>
              <w:rPr>
                <w:rFonts w:asciiTheme="minorHAnsi" w:hAnsiTheme="minorHAnsi"/>
              </w:rPr>
              <w:t>President or Vice President (strikethrough as appropriate)</w:t>
            </w:r>
          </w:p>
          <w:p w14:paraId="6F8C9FDC" w14:textId="77777777" w:rsidR="00B563B0" w:rsidRDefault="00B563B0" w:rsidP="00F85155">
            <w:pPr>
              <w:pStyle w:val="Default"/>
              <w:jc w:val="both"/>
              <w:rPr>
                <w:rFonts w:asciiTheme="minorHAnsi" w:hAnsiTheme="minorHAnsi"/>
              </w:rPr>
            </w:pPr>
          </w:p>
          <w:p w14:paraId="6F8C9FDD" w14:textId="77777777" w:rsidR="00B563B0" w:rsidRDefault="00B563B0" w:rsidP="00F85155">
            <w:pPr>
              <w:pStyle w:val="Default"/>
              <w:jc w:val="both"/>
              <w:rPr>
                <w:rFonts w:asciiTheme="minorHAnsi" w:hAnsiTheme="minorHAnsi"/>
              </w:rPr>
            </w:pPr>
            <w:r>
              <w:rPr>
                <w:rFonts w:asciiTheme="minorHAnsi" w:hAnsiTheme="minorHAnsi"/>
              </w:rPr>
              <w:t>Seconder name:</w:t>
            </w:r>
          </w:p>
          <w:p w14:paraId="6F8C9FDE" w14:textId="77777777" w:rsidR="00B563B0" w:rsidRDefault="00B563B0" w:rsidP="00F85155">
            <w:pPr>
              <w:pStyle w:val="Default"/>
              <w:jc w:val="both"/>
              <w:rPr>
                <w:rFonts w:asciiTheme="minorHAnsi" w:hAnsiTheme="minorHAnsi"/>
              </w:rPr>
            </w:pPr>
          </w:p>
          <w:p w14:paraId="6F8C9FDF" w14:textId="77777777" w:rsidR="00B563B0" w:rsidRDefault="00B563B0" w:rsidP="00F85155">
            <w:pPr>
              <w:pStyle w:val="Default"/>
              <w:jc w:val="both"/>
              <w:rPr>
                <w:rFonts w:asciiTheme="minorHAnsi" w:hAnsiTheme="minorHAnsi"/>
              </w:rPr>
            </w:pPr>
            <w:r>
              <w:rPr>
                <w:rFonts w:asciiTheme="minorHAnsi" w:hAnsiTheme="minorHAnsi"/>
              </w:rPr>
              <w:t>MLTA / LTA:</w:t>
            </w:r>
          </w:p>
          <w:p w14:paraId="6F8C9FE0" w14:textId="77777777" w:rsidR="00B563B0" w:rsidRDefault="00B563B0" w:rsidP="00F85155">
            <w:pPr>
              <w:pStyle w:val="Default"/>
              <w:jc w:val="both"/>
              <w:rPr>
                <w:rFonts w:asciiTheme="minorHAnsi" w:hAnsiTheme="minorHAnsi"/>
              </w:rPr>
            </w:pPr>
          </w:p>
          <w:p w14:paraId="6F8C9FE1" w14:textId="77777777" w:rsidR="00B563B0" w:rsidRDefault="00B563B0" w:rsidP="00F85155">
            <w:pPr>
              <w:pStyle w:val="Default"/>
              <w:jc w:val="both"/>
              <w:rPr>
                <w:rFonts w:asciiTheme="minorHAnsi" w:hAnsiTheme="minorHAnsi"/>
              </w:rPr>
            </w:pPr>
            <w:r>
              <w:rPr>
                <w:rFonts w:asciiTheme="minorHAnsi" w:hAnsiTheme="minorHAnsi"/>
              </w:rPr>
              <w:t>Role on Executive:</w:t>
            </w:r>
          </w:p>
          <w:p w14:paraId="6F8C9FE2" w14:textId="77777777" w:rsidR="00B563B0" w:rsidRPr="00F23868" w:rsidRDefault="00B563B0" w:rsidP="00F85155">
            <w:pPr>
              <w:pStyle w:val="Default"/>
              <w:jc w:val="both"/>
              <w:rPr>
                <w:rFonts w:asciiTheme="minorHAnsi" w:hAnsiTheme="minorHAnsi"/>
              </w:rPr>
            </w:pPr>
          </w:p>
        </w:tc>
      </w:tr>
    </w:tbl>
    <w:p w14:paraId="6F8C9FE4" w14:textId="77777777" w:rsidR="00B563B0" w:rsidRPr="008F4D4E" w:rsidRDefault="00B563B0" w:rsidP="00B563B0">
      <w:pPr>
        <w:rPr>
          <w:b/>
          <w:sz w:val="20"/>
          <w:szCs w:val="20"/>
        </w:rPr>
      </w:pPr>
    </w:p>
    <w:tbl>
      <w:tblPr>
        <w:tblStyle w:val="TableGrid"/>
        <w:tblW w:w="0" w:type="auto"/>
        <w:tblLook w:val="04A0" w:firstRow="1" w:lastRow="0" w:firstColumn="1" w:lastColumn="0" w:noHBand="0" w:noVBand="1"/>
      </w:tblPr>
      <w:tblGrid>
        <w:gridCol w:w="1233"/>
        <w:gridCol w:w="8395"/>
      </w:tblGrid>
      <w:tr w:rsidR="00B563B0" w:rsidRPr="00D61132" w14:paraId="6F8C9FE6" w14:textId="77777777" w:rsidTr="008F47CF">
        <w:tc>
          <w:tcPr>
            <w:tcW w:w="9747" w:type="dxa"/>
            <w:gridSpan w:val="2"/>
            <w:tcBorders>
              <w:bottom w:val="single" w:sz="4" w:space="0" w:color="auto"/>
            </w:tcBorders>
            <w:shd w:val="clear" w:color="auto" w:fill="000000" w:themeFill="text1"/>
          </w:tcPr>
          <w:p w14:paraId="6F8C9FE5" w14:textId="77777777" w:rsidR="00B563B0" w:rsidRPr="00D61132" w:rsidRDefault="00B563B0" w:rsidP="00F85155">
            <w:pPr>
              <w:rPr>
                <w:b/>
                <w:color w:val="FFFFFF" w:themeColor="background1"/>
              </w:rPr>
            </w:pPr>
            <w:r w:rsidRPr="00D61132">
              <w:rPr>
                <w:b/>
                <w:color w:val="FFFFFF" w:themeColor="background1"/>
              </w:rPr>
              <w:t>Award Category</w:t>
            </w:r>
            <w:r>
              <w:rPr>
                <w:b/>
                <w:color w:val="FFFFFF" w:themeColor="background1"/>
              </w:rPr>
              <w:t xml:space="preserve"> – Please indicate which category of Award</w:t>
            </w:r>
          </w:p>
        </w:tc>
      </w:tr>
      <w:tr w:rsidR="00B563B0" w14:paraId="6F8C9FEB" w14:textId="77777777" w:rsidTr="008F47CF">
        <w:tc>
          <w:tcPr>
            <w:tcW w:w="1242" w:type="dxa"/>
            <w:tcBorders>
              <w:top w:val="single" w:sz="4" w:space="0" w:color="auto"/>
              <w:left w:val="single" w:sz="4" w:space="0" w:color="auto"/>
              <w:bottom w:val="single" w:sz="4" w:space="0" w:color="auto"/>
              <w:right w:val="nil"/>
            </w:tcBorders>
          </w:tcPr>
          <w:p w14:paraId="6F8C9FE7" w14:textId="77777777" w:rsidR="00B563B0" w:rsidRPr="00D61132" w:rsidRDefault="00B563B0" w:rsidP="00F85155">
            <w:pPr>
              <w:spacing w:before="120"/>
              <w:jc w:val="center"/>
              <w:rPr>
                <w:b/>
                <w:sz w:val="52"/>
                <w:szCs w:val="52"/>
              </w:rPr>
            </w:pPr>
            <w:r w:rsidRPr="00D61132">
              <w:rPr>
                <w:b/>
                <w:sz w:val="52"/>
                <w:szCs w:val="52"/>
              </w:rPr>
              <w:sym w:font="Wingdings" w:char="F06F"/>
            </w:r>
          </w:p>
        </w:tc>
        <w:tc>
          <w:tcPr>
            <w:tcW w:w="8505" w:type="dxa"/>
            <w:tcBorders>
              <w:top w:val="single" w:sz="4" w:space="0" w:color="auto"/>
              <w:left w:val="nil"/>
              <w:bottom w:val="single" w:sz="4" w:space="0" w:color="auto"/>
              <w:right w:val="single" w:sz="4" w:space="0" w:color="auto"/>
            </w:tcBorders>
          </w:tcPr>
          <w:p w14:paraId="6F8C9FE8" w14:textId="77777777" w:rsidR="00B563B0" w:rsidRDefault="00B563B0" w:rsidP="00F85155">
            <w:pPr>
              <w:rPr>
                <w:b/>
              </w:rPr>
            </w:pPr>
          </w:p>
          <w:p w14:paraId="6F8C9FE9" w14:textId="77777777" w:rsidR="00B563B0" w:rsidRDefault="00B563B0" w:rsidP="00F85155">
            <w:pPr>
              <w:rPr>
                <w:b/>
              </w:rPr>
            </w:pPr>
            <w:r>
              <w:rPr>
                <w:b/>
              </w:rPr>
              <w:t>Medal for Outstanding Service to Language Teaching</w:t>
            </w:r>
          </w:p>
          <w:p w14:paraId="6F8C9FEA" w14:textId="77777777" w:rsidR="00B563B0" w:rsidRDefault="00B563B0" w:rsidP="00F85155">
            <w:pPr>
              <w:rPr>
                <w:b/>
              </w:rPr>
            </w:pPr>
          </w:p>
        </w:tc>
      </w:tr>
      <w:tr w:rsidR="00B563B0" w14:paraId="6F8C9FF0" w14:textId="77777777" w:rsidTr="008F47CF">
        <w:tc>
          <w:tcPr>
            <w:tcW w:w="1242" w:type="dxa"/>
            <w:tcBorders>
              <w:top w:val="single" w:sz="4" w:space="0" w:color="auto"/>
              <w:left w:val="single" w:sz="4" w:space="0" w:color="auto"/>
              <w:bottom w:val="single" w:sz="4" w:space="0" w:color="auto"/>
              <w:right w:val="nil"/>
            </w:tcBorders>
          </w:tcPr>
          <w:p w14:paraId="6F8C9FEC" w14:textId="77777777" w:rsidR="00B563B0" w:rsidRDefault="00B563B0" w:rsidP="00F85155">
            <w:pPr>
              <w:jc w:val="center"/>
              <w:rPr>
                <w:b/>
              </w:rPr>
            </w:pPr>
            <w:r w:rsidRPr="00D61132">
              <w:rPr>
                <w:b/>
                <w:sz w:val="52"/>
                <w:szCs w:val="52"/>
              </w:rPr>
              <w:sym w:font="Wingdings" w:char="F06F"/>
            </w:r>
          </w:p>
        </w:tc>
        <w:tc>
          <w:tcPr>
            <w:tcW w:w="8505" w:type="dxa"/>
            <w:tcBorders>
              <w:top w:val="single" w:sz="4" w:space="0" w:color="auto"/>
              <w:left w:val="nil"/>
              <w:bottom w:val="single" w:sz="4" w:space="0" w:color="auto"/>
              <w:right w:val="single" w:sz="4" w:space="0" w:color="auto"/>
            </w:tcBorders>
          </w:tcPr>
          <w:p w14:paraId="6F8C9FED" w14:textId="77777777" w:rsidR="00B563B0" w:rsidRDefault="00B563B0" w:rsidP="00F85155">
            <w:pPr>
              <w:rPr>
                <w:b/>
              </w:rPr>
            </w:pPr>
          </w:p>
          <w:p w14:paraId="6F8C9FEE" w14:textId="77777777" w:rsidR="00B563B0" w:rsidRDefault="00B563B0" w:rsidP="00F85155">
            <w:pPr>
              <w:rPr>
                <w:b/>
              </w:rPr>
            </w:pPr>
            <w:r>
              <w:rPr>
                <w:b/>
              </w:rPr>
              <w:t>Certificate of Merit</w:t>
            </w:r>
          </w:p>
          <w:p w14:paraId="6F8C9FEF" w14:textId="77777777" w:rsidR="00B563B0" w:rsidRDefault="00B563B0" w:rsidP="00F85155">
            <w:pPr>
              <w:rPr>
                <w:b/>
              </w:rPr>
            </w:pPr>
          </w:p>
        </w:tc>
      </w:tr>
    </w:tbl>
    <w:p w14:paraId="6F8C9FF1" w14:textId="77777777" w:rsidR="00B563B0" w:rsidRPr="008F4D4E" w:rsidRDefault="00B563B0" w:rsidP="00B563B0">
      <w:pPr>
        <w:rPr>
          <w:b/>
          <w:sz w:val="20"/>
          <w:szCs w:val="20"/>
        </w:rPr>
      </w:pPr>
    </w:p>
    <w:tbl>
      <w:tblPr>
        <w:tblStyle w:val="TableGrid"/>
        <w:tblW w:w="0" w:type="auto"/>
        <w:tblLook w:val="04A0" w:firstRow="1" w:lastRow="0" w:firstColumn="1" w:lastColumn="0" w:noHBand="0" w:noVBand="1"/>
      </w:tblPr>
      <w:tblGrid>
        <w:gridCol w:w="9628"/>
      </w:tblGrid>
      <w:tr w:rsidR="00B563B0" w:rsidRPr="00D61132" w14:paraId="6F8C9FF3" w14:textId="77777777" w:rsidTr="008F47CF">
        <w:tc>
          <w:tcPr>
            <w:tcW w:w="9747" w:type="dxa"/>
            <w:tcBorders>
              <w:bottom w:val="nil"/>
            </w:tcBorders>
            <w:shd w:val="clear" w:color="auto" w:fill="000000" w:themeFill="text1"/>
          </w:tcPr>
          <w:p w14:paraId="6F8C9FF2" w14:textId="77777777" w:rsidR="00B563B0" w:rsidRPr="00D61132" w:rsidRDefault="00B563B0" w:rsidP="00F85155">
            <w:pPr>
              <w:rPr>
                <w:b/>
                <w:color w:val="FFFFFF" w:themeColor="background1"/>
              </w:rPr>
            </w:pPr>
            <w:r w:rsidRPr="00D61132">
              <w:rPr>
                <w:b/>
                <w:color w:val="FFFFFF" w:themeColor="background1"/>
              </w:rPr>
              <w:t>Signatures of nominators.</w:t>
            </w:r>
          </w:p>
        </w:tc>
      </w:tr>
      <w:tr w:rsidR="00B563B0" w14:paraId="6F8C9FF9" w14:textId="77777777" w:rsidTr="008F47CF">
        <w:tc>
          <w:tcPr>
            <w:tcW w:w="9747" w:type="dxa"/>
            <w:tcBorders>
              <w:top w:val="nil"/>
            </w:tcBorders>
          </w:tcPr>
          <w:p w14:paraId="6F8C9FF4" w14:textId="77777777" w:rsidR="00B563B0" w:rsidRDefault="00B563B0" w:rsidP="00F85155">
            <w:pPr>
              <w:rPr>
                <w:b/>
              </w:rPr>
            </w:pPr>
          </w:p>
          <w:p w14:paraId="6F8C9FF5" w14:textId="77777777" w:rsidR="00B563B0" w:rsidRDefault="00B563B0" w:rsidP="00F85155">
            <w:pPr>
              <w:rPr>
                <w:b/>
              </w:rPr>
            </w:pPr>
          </w:p>
          <w:p w14:paraId="6F8C9FF6" w14:textId="77777777" w:rsidR="00B563B0" w:rsidRDefault="00B563B0" w:rsidP="00F85155">
            <w:pPr>
              <w:rPr>
                <w:b/>
              </w:rPr>
            </w:pPr>
          </w:p>
          <w:p w14:paraId="6F8C9FF7" w14:textId="77777777" w:rsidR="00B563B0" w:rsidRPr="00D61132" w:rsidRDefault="00B563B0" w:rsidP="00F85155">
            <w:pPr>
              <w:rPr>
                <w:b/>
                <w:u w:val="single"/>
              </w:rPr>
            </w:pPr>
            <w:r>
              <w:rPr>
                <w:b/>
                <w:u w:val="single"/>
              </w:rPr>
              <w:tab/>
            </w:r>
            <w:r>
              <w:rPr>
                <w:b/>
                <w:u w:val="single"/>
              </w:rPr>
              <w:tab/>
            </w:r>
            <w:r>
              <w:rPr>
                <w:b/>
                <w:u w:val="single"/>
              </w:rPr>
              <w:tab/>
            </w:r>
            <w:r>
              <w:rPr>
                <w:b/>
                <w:u w:val="single"/>
              </w:rPr>
              <w:tab/>
            </w:r>
            <w:r>
              <w:rPr>
                <w:b/>
                <w:u w:val="single"/>
              </w:rPr>
              <w:tab/>
            </w:r>
            <w:r>
              <w:rPr>
                <w:b/>
                <w:u w:val="single"/>
              </w:rPr>
              <w:tab/>
              <w:t xml:space="preserve"> </w:t>
            </w:r>
            <w:r>
              <w:rPr>
                <w:b/>
              </w:rPr>
              <w:tab/>
            </w:r>
            <w:r>
              <w:rPr>
                <w:b/>
              </w:rPr>
              <w:tab/>
            </w:r>
            <w:r>
              <w:rPr>
                <w:b/>
              </w:rPr>
              <w:tab/>
            </w:r>
            <w:r>
              <w:rPr>
                <w:b/>
              </w:rPr>
              <w:tab/>
            </w:r>
            <w:r>
              <w:rPr>
                <w:b/>
                <w:u w:val="single"/>
              </w:rPr>
              <w:tab/>
            </w:r>
            <w:r>
              <w:rPr>
                <w:b/>
                <w:u w:val="single"/>
              </w:rPr>
              <w:tab/>
            </w:r>
          </w:p>
          <w:p w14:paraId="6F8C9FF8" w14:textId="77777777" w:rsidR="00B563B0" w:rsidRDefault="00B563B0" w:rsidP="00F85155">
            <w:pPr>
              <w:rPr>
                <w:b/>
              </w:rPr>
            </w:pPr>
            <w:r>
              <w:rPr>
                <w:b/>
              </w:rPr>
              <w:t>Nominator 1</w:t>
            </w:r>
            <w:r>
              <w:rPr>
                <w:b/>
              </w:rPr>
              <w:tab/>
            </w:r>
            <w:r>
              <w:rPr>
                <w:b/>
              </w:rPr>
              <w:tab/>
            </w:r>
            <w:r>
              <w:rPr>
                <w:b/>
              </w:rPr>
              <w:tab/>
            </w:r>
            <w:r>
              <w:rPr>
                <w:b/>
              </w:rPr>
              <w:tab/>
            </w:r>
            <w:r>
              <w:rPr>
                <w:b/>
              </w:rPr>
              <w:tab/>
            </w:r>
            <w:r>
              <w:rPr>
                <w:b/>
              </w:rPr>
              <w:tab/>
            </w:r>
            <w:r>
              <w:rPr>
                <w:b/>
              </w:rPr>
              <w:tab/>
            </w:r>
            <w:r>
              <w:rPr>
                <w:b/>
              </w:rPr>
              <w:tab/>
            </w:r>
            <w:r>
              <w:rPr>
                <w:b/>
              </w:rPr>
              <w:tab/>
              <w:t>Date</w:t>
            </w:r>
          </w:p>
        </w:tc>
      </w:tr>
      <w:tr w:rsidR="00B563B0" w14:paraId="6F8C9FFF" w14:textId="77777777" w:rsidTr="008F47CF">
        <w:tc>
          <w:tcPr>
            <w:tcW w:w="9747" w:type="dxa"/>
          </w:tcPr>
          <w:p w14:paraId="6F8C9FFA" w14:textId="77777777" w:rsidR="00B563B0" w:rsidRDefault="00B563B0" w:rsidP="00F85155">
            <w:pPr>
              <w:rPr>
                <w:b/>
              </w:rPr>
            </w:pPr>
          </w:p>
          <w:p w14:paraId="6F8C9FFB" w14:textId="77777777" w:rsidR="00B563B0" w:rsidRDefault="00B563B0" w:rsidP="00F85155">
            <w:pPr>
              <w:rPr>
                <w:b/>
              </w:rPr>
            </w:pPr>
          </w:p>
          <w:p w14:paraId="6F8C9FFC" w14:textId="77777777" w:rsidR="00B563B0" w:rsidRDefault="00B563B0" w:rsidP="00F85155">
            <w:pPr>
              <w:rPr>
                <w:b/>
              </w:rPr>
            </w:pPr>
          </w:p>
          <w:p w14:paraId="6F8C9FFD" w14:textId="77777777" w:rsidR="00B563B0" w:rsidRPr="00D61132" w:rsidRDefault="00B563B0" w:rsidP="00F85155">
            <w:pPr>
              <w:rPr>
                <w:b/>
                <w:u w:val="single"/>
              </w:rPr>
            </w:pPr>
            <w:r>
              <w:rPr>
                <w:b/>
                <w:u w:val="single"/>
              </w:rPr>
              <w:tab/>
            </w:r>
            <w:r>
              <w:rPr>
                <w:b/>
                <w:u w:val="single"/>
              </w:rPr>
              <w:tab/>
            </w:r>
            <w:r>
              <w:rPr>
                <w:b/>
                <w:u w:val="single"/>
              </w:rPr>
              <w:tab/>
            </w:r>
            <w:r>
              <w:rPr>
                <w:b/>
                <w:u w:val="single"/>
              </w:rPr>
              <w:tab/>
            </w:r>
            <w:r>
              <w:rPr>
                <w:b/>
                <w:u w:val="single"/>
              </w:rPr>
              <w:tab/>
            </w:r>
            <w:r>
              <w:rPr>
                <w:b/>
                <w:u w:val="single"/>
              </w:rPr>
              <w:tab/>
              <w:t xml:space="preserve"> </w:t>
            </w:r>
            <w:r>
              <w:rPr>
                <w:b/>
              </w:rPr>
              <w:tab/>
            </w:r>
            <w:r>
              <w:rPr>
                <w:b/>
              </w:rPr>
              <w:tab/>
            </w:r>
            <w:r>
              <w:rPr>
                <w:b/>
              </w:rPr>
              <w:tab/>
            </w:r>
            <w:r>
              <w:rPr>
                <w:b/>
              </w:rPr>
              <w:tab/>
            </w:r>
            <w:r>
              <w:rPr>
                <w:b/>
                <w:u w:val="single"/>
              </w:rPr>
              <w:tab/>
            </w:r>
            <w:r>
              <w:rPr>
                <w:b/>
                <w:u w:val="single"/>
              </w:rPr>
              <w:tab/>
            </w:r>
          </w:p>
          <w:p w14:paraId="6F8C9FFE" w14:textId="77777777" w:rsidR="00B563B0" w:rsidRDefault="00B563B0" w:rsidP="00F85155">
            <w:pPr>
              <w:rPr>
                <w:b/>
              </w:rPr>
            </w:pPr>
            <w:r>
              <w:rPr>
                <w:b/>
              </w:rPr>
              <w:t>Nominator 2</w:t>
            </w:r>
            <w:r>
              <w:rPr>
                <w:b/>
              </w:rPr>
              <w:tab/>
            </w:r>
            <w:r>
              <w:rPr>
                <w:b/>
              </w:rPr>
              <w:tab/>
            </w:r>
            <w:r>
              <w:rPr>
                <w:b/>
              </w:rPr>
              <w:tab/>
            </w:r>
            <w:r>
              <w:rPr>
                <w:b/>
              </w:rPr>
              <w:tab/>
            </w:r>
            <w:r>
              <w:rPr>
                <w:b/>
              </w:rPr>
              <w:tab/>
            </w:r>
            <w:r>
              <w:rPr>
                <w:b/>
              </w:rPr>
              <w:tab/>
            </w:r>
            <w:r>
              <w:rPr>
                <w:b/>
              </w:rPr>
              <w:tab/>
            </w:r>
            <w:r>
              <w:rPr>
                <w:b/>
              </w:rPr>
              <w:tab/>
            </w:r>
            <w:r>
              <w:rPr>
                <w:b/>
              </w:rPr>
              <w:tab/>
              <w:t>Date</w:t>
            </w:r>
          </w:p>
        </w:tc>
      </w:tr>
    </w:tbl>
    <w:p w14:paraId="6F8CA000" w14:textId="77777777" w:rsidR="00B563B0" w:rsidRDefault="00B563B0" w:rsidP="00B563B0">
      <w:pPr>
        <w:pStyle w:val="Default"/>
        <w:jc w:val="both"/>
        <w:rPr>
          <w:rFonts w:asciiTheme="minorHAnsi" w:hAnsiTheme="minorHAnsi"/>
          <w:b/>
        </w:rPr>
        <w:sectPr w:rsidR="00B563B0" w:rsidSect="00234E19">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709" w:footer="709" w:gutter="0"/>
          <w:cols w:space="708"/>
          <w:docGrid w:linePitch="360"/>
        </w:sectPr>
      </w:pPr>
    </w:p>
    <w:tbl>
      <w:tblPr>
        <w:tblStyle w:val="TableGrid"/>
        <w:tblW w:w="0" w:type="auto"/>
        <w:tblLook w:val="04A0" w:firstRow="1" w:lastRow="0" w:firstColumn="1" w:lastColumn="0" w:noHBand="0" w:noVBand="1"/>
      </w:tblPr>
      <w:tblGrid>
        <w:gridCol w:w="9565"/>
      </w:tblGrid>
      <w:tr w:rsidR="00B563B0" w:rsidRPr="00F23868" w14:paraId="6F8CA002" w14:textId="77777777" w:rsidTr="008F47CF">
        <w:tc>
          <w:tcPr>
            <w:tcW w:w="9606" w:type="dxa"/>
            <w:shd w:val="clear" w:color="auto" w:fill="000000" w:themeFill="text1"/>
          </w:tcPr>
          <w:p w14:paraId="6F8CA001" w14:textId="77777777" w:rsidR="00B563B0" w:rsidRPr="00F23868" w:rsidRDefault="00B563B0" w:rsidP="00F85155">
            <w:pPr>
              <w:pStyle w:val="Default"/>
              <w:jc w:val="both"/>
              <w:rPr>
                <w:rFonts w:asciiTheme="minorHAnsi" w:hAnsiTheme="minorHAnsi"/>
                <w:b/>
                <w:color w:val="FFFFFF" w:themeColor="background1"/>
              </w:rPr>
            </w:pPr>
            <w:r w:rsidRPr="00F23868">
              <w:rPr>
                <w:rFonts w:asciiTheme="minorHAnsi" w:hAnsiTheme="minorHAnsi"/>
                <w:b/>
                <w:color w:val="FFFFFF" w:themeColor="background1"/>
              </w:rPr>
              <w:lastRenderedPageBreak/>
              <w:t>Criteria</w:t>
            </w:r>
          </w:p>
        </w:tc>
      </w:tr>
      <w:tr w:rsidR="00B563B0" w:rsidRPr="00F23868" w14:paraId="6F8CA008" w14:textId="77777777" w:rsidTr="008F47CF">
        <w:trPr>
          <w:trHeight w:val="3370"/>
        </w:trPr>
        <w:tc>
          <w:tcPr>
            <w:tcW w:w="9606" w:type="dxa"/>
          </w:tcPr>
          <w:p w14:paraId="6F8CA003" w14:textId="77777777" w:rsidR="00B563B0" w:rsidRDefault="00B563B0" w:rsidP="00F85155">
            <w:pPr>
              <w:pStyle w:val="Default"/>
              <w:jc w:val="both"/>
              <w:rPr>
                <w:rFonts w:asciiTheme="minorHAnsi" w:hAnsiTheme="minorHAnsi"/>
                <w:b/>
              </w:rPr>
            </w:pPr>
            <w:r w:rsidRPr="00F23868">
              <w:rPr>
                <w:rFonts w:asciiTheme="minorHAnsi" w:hAnsiTheme="minorHAnsi"/>
                <w:b/>
              </w:rPr>
              <w:t>AFMLTA Inc. Medal for Outstanding Service to Language Teaching</w:t>
            </w:r>
          </w:p>
          <w:p w14:paraId="6F8CA004" w14:textId="77777777" w:rsidR="00B563B0" w:rsidRDefault="00B563B0" w:rsidP="00F85155">
            <w:pPr>
              <w:pStyle w:val="Default"/>
              <w:jc w:val="both"/>
              <w:rPr>
                <w:rFonts w:asciiTheme="minorHAnsi" w:hAnsiTheme="minorHAnsi"/>
              </w:rPr>
            </w:pPr>
          </w:p>
          <w:p w14:paraId="6F8CA005" w14:textId="77777777" w:rsidR="00B563B0" w:rsidRPr="00F23868" w:rsidRDefault="00B563B0" w:rsidP="00B563B0">
            <w:pPr>
              <w:pStyle w:val="Default"/>
              <w:numPr>
                <w:ilvl w:val="0"/>
                <w:numId w:val="3"/>
              </w:numPr>
              <w:jc w:val="both"/>
              <w:rPr>
                <w:rFonts w:asciiTheme="minorHAnsi" w:hAnsiTheme="minorHAnsi"/>
              </w:rPr>
            </w:pPr>
            <w:r w:rsidRPr="00F23868">
              <w:rPr>
                <w:rFonts w:asciiTheme="minorHAnsi" w:hAnsiTheme="minorHAnsi"/>
              </w:rPr>
              <w:t xml:space="preserve">This award is made in recognition of exceptional and outstanding contributions to language teaching in Australia over an extended period. </w:t>
            </w:r>
          </w:p>
          <w:p w14:paraId="6F8CA006" w14:textId="77777777" w:rsidR="00B563B0" w:rsidRPr="00F23868" w:rsidRDefault="00B563B0" w:rsidP="00B563B0">
            <w:pPr>
              <w:pStyle w:val="Default"/>
              <w:numPr>
                <w:ilvl w:val="0"/>
                <w:numId w:val="3"/>
              </w:numPr>
              <w:jc w:val="both"/>
              <w:rPr>
                <w:rFonts w:asciiTheme="minorHAnsi" w:hAnsiTheme="minorHAnsi"/>
              </w:rPr>
            </w:pPr>
            <w:r w:rsidRPr="00F23868">
              <w:rPr>
                <w:rFonts w:asciiTheme="minorHAnsi" w:hAnsiTheme="minorHAnsi"/>
              </w:rPr>
              <w:t xml:space="preserve">An exceptional and outstanding contribution is to be regarded as one that has significantly influenced the pattern and/or quality of language teaching and learning in Australia in some beneficial way. </w:t>
            </w:r>
          </w:p>
          <w:p w14:paraId="6F8CA007" w14:textId="77777777" w:rsidR="00B563B0" w:rsidRPr="00F23868" w:rsidRDefault="00B563B0" w:rsidP="00B563B0">
            <w:pPr>
              <w:pStyle w:val="ListParagraph"/>
              <w:numPr>
                <w:ilvl w:val="0"/>
                <w:numId w:val="3"/>
              </w:numPr>
              <w:contextualSpacing/>
              <w:jc w:val="both"/>
            </w:pPr>
            <w:r w:rsidRPr="00F23868">
              <w:rPr>
                <w:sz w:val="24"/>
                <w:szCs w:val="24"/>
              </w:rPr>
              <w:t>In most cases the recipient will be or will have been actively involved in the work of the AFMLTA Inc. but, in exceptional circumstances, an award may also be made to someone who is not or has not been and would not normally be expected to be or to have been a member of an MLTA/LTA or to have contributed to AFMLTA Inc.</w:t>
            </w:r>
          </w:p>
        </w:tc>
      </w:tr>
    </w:tbl>
    <w:p w14:paraId="6F8CA009" w14:textId="77777777" w:rsidR="00B563B0" w:rsidRPr="0093560F" w:rsidRDefault="00B563B0" w:rsidP="00B563B0">
      <w:pPr>
        <w:jc w:val="both"/>
      </w:pPr>
    </w:p>
    <w:tbl>
      <w:tblPr>
        <w:tblStyle w:val="TableGrid"/>
        <w:tblW w:w="0" w:type="auto"/>
        <w:tblLook w:val="04A0" w:firstRow="1" w:lastRow="0" w:firstColumn="1" w:lastColumn="0" w:noHBand="0" w:noVBand="1"/>
      </w:tblPr>
      <w:tblGrid>
        <w:gridCol w:w="9565"/>
      </w:tblGrid>
      <w:tr w:rsidR="00B563B0" w:rsidRPr="00F23868" w14:paraId="6F8CA00B" w14:textId="77777777" w:rsidTr="008F47CF">
        <w:tc>
          <w:tcPr>
            <w:tcW w:w="9606" w:type="dxa"/>
            <w:shd w:val="clear" w:color="auto" w:fill="000000" w:themeFill="text1"/>
          </w:tcPr>
          <w:p w14:paraId="6F8CA00A" w14:textId="77777777" w:rsidR="00B563B0" w:rsidRPr="00F23868" w:rsidRDefault="00B563B0" w:rsidP="00F85155">
            <w:pPr>
              <w:jc w:val="both"/>
              <w:rPr>
                <w:b/>
                <w:color w:val="FFFFFF" w:themeColor="background1"/>
              </w:rPr>
            </w:pPr>
            <w:r w:rsidRPr="00F23868">
              <w:rPr>
                <w:b/>
                <w:color w:val="FFFFFF" w:themeColor="background1"/>
              </w:rPr>
              <w:t>Criteria</w:t>
            </w:r>
          </w:p>
        </w:tc>
      </w:tr>
      <w:tr w:rsidR="00B563B0" w:rsidRPr="00F23868" w14:paraId="6F8CA00F" w14:textId="77777777" w:rsidTr="006D6432">
        <w:trPr>
          <w:trHeight w:val="1561"/>
        </w:trPr>
        <w:tc>
          <w:tcPr>
            <w:tcW w:w="9606" w:type="dxa"/>
          </w:tcPr>
          <w:p w14:paraId="6F8CA00C" w14:textId="77777777" w:rsidR="00B563B0" w:rsidRPr="00F23868" w:rsidRDefault="00B563B0" w:rsidP="00F85155">
            <w:pPr>
              <w:jc w:val="both"/>
              <w:rPr>
                <w:b/>
              </w:rPr>
            </w:pPr>
            <w:r w:rsidRPr="00F23868">
              <w:rPr>
                <w:b/>
              </w:rPr>
              <w:t>AFMLTA Inc. Certificate of Merit – Criteria</w:t>
            </w:r>
          </w:p>
          <w:p w14:paraId="6F8CA00D" w14:textId="77777777" w:rsidR="00B563B0" w:rsidRPr="00F23868" w:rsidRDefault="00B563B0" w:rsidP="00B563B0">
            <w:pPr>
              <w:pStyle w:val="ListParagraph"/>
              <w:numPr>
                <w:ilvl w:val="0"/>
                <w:numId w:val="4"/>
              </w:numPr>
              <w:contextualSpacing/>
              <w:jc w:val="both"/>
              <w:rPr>
                <w:sz w:val="24"/>
                <w:szCs w:val="24"/>
              </w:rPr>
            </w:pPr>
            <w:r w:rsidRPr="00F23868">
              <w:rPr>
                <w:sz w:val="24"/>
                <w:szCs w:val="24"/>
              </w:rPr>
              <w:t>This award is made in recognition of dedicated and effective contribution to the work of the AFMLTA Inc. or an MLTA/LTA over an extended period.</w:t>
            </w:r>
          </w:p>
          <w:p w14:paraId="6F8CA00E" w14:textId="77777777" w:rsidR="00B563B0" w:rsidRPr="00926C6C" w:rsidRDefault="00B563B0" w:rsidP="00B563B0">
            <w:pPr>
              <w:pStyle w:val="ListParagraph"/>
              <w:numPr>
                <w:ilvl w:val="0"/>
                <w:numId w:val="4"/>
              </w:numPr>
              <w:contextualSpacing/>
              <w:jc w:val="both"/>
              <w:rPr>
                <w:sz w:val="24"/>
                <w:szCs w:val="24"/>
              </w:rPr>
            </w:pPr>
            <w:r w:rsidRPr="00926C6C">
              <w:rPr>
                <w:sz w:val="24"/>
                <w:szCs w:val="24"/>
              </w:rPr>
              <w:t>The recipient will be or will have been a member of an affiliated MLTA/LTA or have actively contributed to the work of the AFMLTA Inc. over an extended period.</w:t>
            </w:r>
          </w:p>
        </w:tc>
      </w:tr>
    </w:tbl>
    <w:p w14:paraId="6F8CA010" w14:textId="77777777" w:rsidR="00B563B0" w:rsidRDefault="00B563B0" w:rsidP="00B563B0"/>
    <w:tbl>
      <w:tblPr>
        <w:tblStyle w:val="TableGrid"/>
        <w:tblW w:w="0" w:type="auto"/>
        <w:tblLook w:val="04A0" w:firstRow="1" w:lastRow="0" w:firstColumn="1" w:lastColumn="0" w:noHBand="0" w:noVBand="1"/>
      </w:tblPr>
      <w:tblGrid>
        <w:gridCol w:w="9565"/>
      </w:tblGrid>
      <w:tr w:rsidR="00B563B0" w:rsidRPr="00F23868" w14:paraId="6F8CA012" w14:textId="77777777" w:rsidTr="008F47CF">
        <w:tc>
          <w:tcPr>
            <w:tcW w:w="9606" w:type="dxa"/>
            <w:shd w:val="clear" w:color="auto" w:fill="000000" w:themeFill="text1"/>
          </w:tcPr>
          <w:p w14:paraId="6F8CA011" w14:textId="77777777" w:rsidR="00B563B0" w:rsidRPr="00F23868" w:rsidRDefault="00B563B0" w:rsidP="00F85155">
            <w:pPr>
              <w:jc w:val="both"/>
              <w:rPr>
                <w:b/>
                <w:color w:val="FFFFFF" w:themeColor="background1"/>
              </w:rPr>
            </w:pPr>
            <w:r>
              <w:rPr>
                <w:b/>
                <w:color w:val="FFFFFF" w:themeColor="background1"/>
              </w:rPr>
              <w:t>Address to Criteria (Medal or Certificate)</w:t>
            </w:r>
          </w:p>
        </w:tc>
      </w:tr>
      <w:tr w:rsidR="00B563B0" w:rsidRPr="00F23868" w14:paraId="6F8CA015" w14:textId="77777777" w:rsidTr="006D6432">
        <w:trPr>
          <w:trHeight w:val="1563"/>
        </w:trPr>
        <w:tc>
          <w:tcPr>
            <w:tcW w:w="9606" w:type="dxa"/>
          </w:tcPr>
          <w:p w14:paraId="6F8CA014" w14:textId="77777777" w:rsidR="00B563B0" w:rsidRPr="006514FC" w:rsidRDefault="00B563B0" w:rsidP="00F85155">
            <w:pPr>
              <w:pStyle w:val="Default"/>
              <w:rPr>
                <w:b/>
              </w:rPr>
            </w:pPr>
            <w:r w:rsidRPr="00592134">
              <w:rPr>
                <w:rFonts w:asciiTheme="minorHAnsi" w:hAnsiTheme="minorHAnsi" w:cstheme="minorBidi"/>
                <w:color w:val="auto"/>
              </w:rPr>
              <w:t>Include an outline of the nominee's career with particular reference to personal contributio</w:t>
            </w:r>
            <w:r>
              <w:rPr>
                <w:rFonts w:asciiTheme="minorHAnsi" w:hAnsiTheme="minorHAnsi" w:cstheme="minorBidi"/>
                <w:color w:val="auto"/>
              </w:rPr>
              <w:t>ns as specified in the criteria.  Address to criteria is be appended to the nomination as a separate section.  Entire nomination is to be submitted, preferably as one pdf document (including this form and the address to criteria).  An acceptable alternative is two pdf documents – one form and one address to criteria.</w:t>
            </w:r>
          </w:p>
        </w:tc>
      </w:tr>
    </w:tbl>
    <w:p w14:paraId="6F8CA016" w14:textId="77777777" w:rsidR="00B563B0" w:rsidRDefault="00B563B0" w:rsidP="00B563B0"/>
    <w:tbl>
      <w:tblPr>
        <w:tblStyle w:val="TableGrid"/>
        <w:tblW w:w="0" w:type="auto"/>
        <w:tblLook w:val="04A0" w:firstRow="1" w:lastRow="0" w:firstColumn="1" w:lastColumn="0" w:noHBand="0" w:noVBand="1"/>
      </w:tblPr>
      <w:tblGrid>
        <w:gridCol w:w="9565"/>
      </w:tblGrid>
      <w:tr w:rsidR="00B563B0" w:rsidRPr="00F23868" w14:paraId="6F8CA018" w14:textId="77777777" w:rsidTr="009E33B0">
        <w:tc>
          <w:tcPr>
            <w:tcW w:w="9606" w:type="dxa"/>
            <w:shd w:val="clear" w:color="auto" w:fill="000000" w:themeFill="text1"/>
          </w:tcPr>
          <w:p w14:paraId="6F8CA017" w14:textId="77777777" w:rsidR="00B563B0" w:rsidRPr="00F23868" w:rsidRDefault="00B563B0" w:rsidP="00F85155">
            <w:pPr>
              <w:jc w:val="both"/>
              <w:rPr>
                <w:b/>
                <w:color w:val="FFFFFF" w:themeColor="background1"/>
              </w:rPr>
            </w:pPr>
            <w:r>
              <w:rPr>
                <w:b/>
                <w:color w:val="FFFFFF" w:themeColor="background1"/>
              </w:rPr>
              <w:t>Proposed Citation (300 words)</w:t>
            </w:r>
          </w:p>
        </w:tc>
      </w:tr>
      <w:tr w:rsidR="00B563B0" w:rsidRPr="00F23868" w14:paraId="6F8CA01A" w14:textId="77777777" w:rsidTr="009E33B0">
        <w:trPr>
          <w:trHeight w:val="4472"/>
        </w:trPr>
        <w:tc>
          <w:tcPr>
            <w:tcW w:w="9606" w:type="dxa"/>
          </w:tcPr>
          <w:p w14:paraId="6F8CA019" w14:textId="77777777" w:rsidR="00B563B0" w:rsidRPr="00592134" w:rsidRDefault="00B563B0" w:rsidP="00F85155">
            <w:pPr>
              <w:jc w:val="both"/>
              <w:rPr>
                <w:b/>
              </w:rPr>
            </w:pPr>
          </w:p>
        </w:tc>
      </w:tr>
    </w:tbl>
    <w:p w14:paraId="6F8CA01B" w14:textId="77777777" w:rsidR="00B563B0" w:rsidRPr="00F54BF9" w:rsidRDefault="00B563B0" w:rsidP="009E33B0">
      <w:pPr>
        <w:pStyle w:val="BodyText"/>
        <w:tabs>
          <w:tab w:val="left" w:pos="2980"/>
        </w:tabs>
        <w:spacing w:before="15"/>
        <w:ind w:left="0"/>
        <w:rPr>
          <w:rFonts w:asciiTheme="minorHAnsi" w:hAnsiTheme="minorHAnsi"/>
          <w:w w:val="105"/>
          <w:sz w:val="22"/>
          <w:szCs w:val="22"/>
        </w:rPr>
      </w:pPr>
    </w:p>
    <w:sectPr w:rsidR="00B563B0" w:rsidRPr="00F54BF9" w:rsidSect="001D4353">
      <w:headerReference w:type="default" r:id="rId14"/>
      <w:pgSz w:w="11907" w:h="16840"/>
      <w:pgMar w:top="709" w:right="992" w:bottom="142"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62C6" w14:textId="77777777" w:rsidR="00584575" w:rsidRDefault="00584575" w:rsidP="00B563B0">
      <w:r>
        <w:separator/>
      </w:r>
    </w:p>
  </w:endnote>
  <w:endnote w:type="continuationSeparator" w:id="0">
    <w:p w14:paraId="51F5A37E" w14:textId="77777777" w:rsidR="00584575" w:rsidRDefault="00584575" w:rsidP="00B5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13F6" w14:textId="77777777" w:rsidR="00634348" w:rsidRDefault="00634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8C40" w14:textId="77777777" w:rsidR="00634348" w:rsidRDefault="006343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CE54" w14:textId="77777777" w:rsidR="00634348" w:rsidRDefault="00634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1A84" w14:textId="77777777" w:rsidR="00584575" w:rsidRDefault="00584575" w:rsidP="00B563B0">
      <w:r>
        <w:separator/>
      </w:r>
    </w:p>
  </w:footnote>
  <w:footnote w:type="continuationSeparator" w:id="0">
    <w:p w14:paraId="43B681F7" w14:textId="77777777" w:rsidR="00584575" w:rsidRDefault="00584575" w:rsidP="00B56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D7D1" w14:textId="77777777" w:rsidR="00634348" w:rsidRDefault="00634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A020" w14:textId="77777777" w:rsidR="00B563B0" w:rsidRDefault="00B563B0" w:rsidP="00B563B0">
    <w:pPr>
      <w:ind w:right="118"/>
      <w:jc w:val="right"/>
      <w:rPr>
        <w:rFonts w:ascii="Arial" w:eastAsia="Arial" w:hAnsi="Arial" w:cs="Arial"/>
        <w:sz w:val="48"/>
        <w:szCs w:val="48"/>
      </w:rPr>
    </w:pPr>
    <w:r>
      <w:rPr>
        <w:noProof/>
        <w:lang w:val="en-AU" w:eastAsia="en-AU"/>
      </w:rPr>
      <w:drawing>
        <wp:anchor distT="0" distB="0" distL="114300" distR="114300" simplePos="0" relativeHeight="251659264" behindDoc="1" locked="0" layoutInCell="1" allowOverlap="1" wp14:anchorId="6F8CA029" wp14:editId="6F8CA02A">
          <wp:simplePos x="0" y="0"/>
          <wp:positionH relativeFrom="page">
            <wp:posOffset>866775</wp:posOffset>
          </wp:positionH>
          <wp:positionV relativeFrom="paragraph">
            <wp:posOffset>-29210</wp:posOffset>
          </wp:positionV>
          <wp:extent cx="1314450" cy="122872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1228725"/>
                  </a:xfrm>
                  <a:prstGeom prst="rect">
                    <a:avLst/>
                  </a:prstGeom>
                  <a:noFill/>
                </pic:spPr>
              </pic:pic>
            </a:graphicData>
          </a:graphic>
        </wp:anchor>
      </w:drawing>
    </w:r>
    <w:r>
      <w:rPr>
        <w:rFonts w:ascii="Arial" w:eastAsia="Arial" w:hAnsi="Arial" w:cs="Arial"/>
        <w:b/>
        <w:bCs/>
        <w:color w:val="FF0000"/>
        <w:w w:val="90"/>
        <w:sz w:val="48"/>
        <w:szCs w:val="48"/>
      </w:rPr>
      <w:t>AFMLTA</w:t>
    </w:r>
  </w:p>
  <w:p w14:paraId="6F8CA021" w14:textId="77777777" w:rsidR="00B563B0" w:rsidRDefault="00B563B0" w:rsidP="00B563B0">
    <w:pPr>
      <w:spacing w:before="23"/>
      <w:ind w:right="117"/>
      <w:jc w:val="right"/>
      <w:rPr>
        <w:rFonts w:ascii="Arial" w:eastAsia="Arial" w:hAnsi="Arial" w:cs="Arial"/>
      </w:rPr>
    </w:pPr>
    <w:r>
      <w:rPr>
        <w:rFonts w:ascii="Arial" w:eastAsia="Arial" w:hAnsi="Arial" w:cs="Arial"/>
        <w:b/>
        <w:bCs/>
        <w:color w:val="001F5F"/>
      </w:rPr>
      <w:t>A</w:t>
    </w:r>
    <w:r>
      <w:rPr>
        <w:rFonts w:ascii="Arial" w:eastAsia="Arial" w:hAnsi="Arial" w:cs="Arial"/>
        <w:b/>
        <w:bCs/>
        <w:color w:val="001F5F"/>
        <w:spacing w:val="-1"/>
      </w:rPr>
      <w:t>u</w:t>
    </w:r>
    <w:r>
      <w:rPr>
        <w:rFonts w:ascii="Arial" w:eastAsia="Arial" w:hAnsi="Arial" w:cs="Arial"/>
        <w:b/>
        <w:bCs/>
        <w:color w:val="001F5F"/>
        <w:spacing w:val="-3"/>
      </w:rPr>
      <w:t>s</w:t>
    </w:r>
    <w:r>
      <w:rPr>
        <w:rFonts w:ascii="Arial" w:eastAsia="Arial" w:hAnsi="Arial" w:cs="Arial"/>
        <w:b/>
        <w:bCs/>
        <w:color w:val="001F5F"/>
      </w:rPr>
      <w:t>t</w:t>
    </w:r>
    <w:r>
      <w:rPr>
        <w:rFonts w:ascii="Arial" w:eastAsia="Arial" w:hAnsi="Arial" w:cs="Arial"/>
        <w:b/>
        <w:bCs/>
        <w:color w:val="001F5F"/>
        <w:spacing w:val="-3"/>
      </w:rPr>
      <w:t>r</w:t>
    </w:r>
    <w:r>
      <w:rPr>
        <w:rFonts w:ascii="Arial" w:eastAsia="Arial" w:hAnsi="Arial" w:cs="Arial"/>
        <w:b/>
        <w:bCs/>
        <w:color w:val="001F5F"/>
      </w:rPr>
      <w:t>alian</w:t>
    </w:r>
    <w:r>
      <w:rPr>
        <w:rFonts w:ascii="Arial" w:eastAsia="Arial" w:hAnsi="Arial" w:cs="Arial"/>
        <w:b/>
        <w:bCs/>
        <w:color w:val="001F5F"/>
        <w:spacing w:val="1"/>
      </w:rPr>
      <w:t xml:space="preserve"> </w:t>
    </w:r>
    <w:r>
      <w:rPr>
        <w:rFonts w:ascii="Arial" w:eastAsia="Arial" w:hAnsi="Arial" w:cs="Arial"/>
        <w:b/>
        <w:bCs/>
        <w:color w:val="001F5F"/>
        <w:spacing w:val="-4"/>
      </w:rPr>
      <w:t>F</w:t>
    </w:r>
    <w:r>
      <w:rPr>
        <w:rFonts w:ascii="Arial" w:eastAsia="Arial" w:hAnsi="Arial" w:cs="Arial"/>
        <w:b/>
        <w:bCs/>
        <w:color w:val="001F5F"/>
      </w:rPr>
      <w:t>ede</w:t>
    </w:r>
    <w:r>
      <w:rPr>
        <w:rFonts w:ascii="Arial" w:eastAsia="Arial" w:hAnsi="Arial" w:cs="Arial"/>
        <w:b/>
        <w:bCs/>
        <w:color w:val="001F5F"/>
        <w:spacing w:val="-4"/>
      </w:rPr>
      <w:t>r</w:t>
    </w:r>
    <w:r>
      <w:rPr>
        <w:rFonts w:ascii="Arial" w:eastAsia="Arial" w:hAnsi="Arial" w:cs="Arial"/>
        <w:b/>
        <w:bCs/>
        <w:color w:val="001F5F"/>
      </w:rPr>
      <w:t>at</w:t>
    </w:r>
    <w:r>
      <w:rPr>
        <w:rFonts w:ascii="Arial" w:eastAsia="Arial" w:hAnsi="Arial" w:cs="Arial"/>
        <w:b/>
        <w:bCs/>
        <w:color w:val="001F5F"/>
        <w:spacing w:val="-4"/>
      </w:rPr>
      <w:t>i</w:t>
    </w:r>
    <w:r>
      <w:rPr>
        <w:rFonts w:ascii="Arial" w:eastAsia="Arial" w:hAnsi="Arial" w:cs="Arial"/>
        <w:b/>
        <w:bCs/>
        <w:color w:val="001F5F"/>
      </w:rPr>
      <w:t>on of Mo</w:t>
    </w:r>
    <w:r>
      <w:rPr>
        <w:rFonts w:ascii="Arial" w:eastAsia="Arial" w:hAnsi="Arial" w:cs="Arial"/>
        <w:b/>
        <w:bCs/>
        <w:color w:val="001F5F"/>
        <w:spacing w:val="-2"/>
      </w:rPr>
      <w:t>d</w:t>
    </w:r>
    <w:r>
      <w:rPr>
        <w:rFonts w:ascii="Arial" w:eastAsia="Arial" w:hAnsi="Arial" w:cs="Arial"/>
        <w:b/>
        <w:bCs/>
        <w:color w:val="001F5F"/>
      </w:rPr>
      <w:t>e</w:t>
    </w:r>
    <w:r>
      <w:rPr>
        <w:rFonts w:ascii="Arial" w:eastAsia="Arial" w:hAnsi="Arial" w:cs="Arial"/>
        <w:b/>
        <w:bCs/>
        <w:color w:val="001F5F"/>
        <w:spacing w:val="-1"/>
      </w:rPr>
      <w:t>r</w:t>
    </w:r>
    <w:r>
      <w:rPr>
        <w:rFonts w:ascii="Arial" w:eastAsia="Arial" w:hAnsi="Arial" w:cs="Arial"/>
        <w:b/>
        <w:bCs/>
        <w:color w:val="001F5F"/>
      </w:rPr>
      <w:t>n</w:t>
    </w:r>
    <w:r>
      <w:rPr>
        <w:rFonts w:ascii="Arial" w:eastAsia="Arial" w:hAnsi="Arial" w:cs="Arial"/>
        <w:b/>
        <w:bCs/>
        <w:color w:val="001F5F"/>
        <w:spacing w:val="5"/>
      </w:rPr>
      <w:t xml:space="preserve"> </w:t>
    </w:r>
    <w:r>
      <w:rPr>
        <w:rFonts w:ascii="Arial" w:eastAsia="Arial" w:hAnsi="Arial" w:cs="Arial"/>
        <w:b/>
        <w:bCs/>
        <w:color w:val="FF0000"/>
        <w:spacing w:val="-3"/>
      </w:rPr>
      <w:t>L</w:t>
    </w:r>
    <w:r>
      <w:rPr>
        <w:rFonts w:ascii="Arial" w:eastAsia="Arial" w:hAnsi="Arial" w:cs="Arial"/>
        <w:b/>
        <w:bCs/>
        <w:color w:val="FF0000"/>
      </w:rPr>
      <w:t>ang</w:t>
    </w:r>
    <w:r>
      <w:rPr>
        <w:rFonts w:ascii="Arial" w:eastAsia="Arial" w:hAnsi="Arial" w:cs="Arial"/>
        <w:b/>
        <w:bCs/>
        <w:color w:val="FF0000"/>
        <w:spacing w:val="-3"/>
      </w:rPr>
      <w:t>u</w:t>
    </w:r>
    <w:r>
      <w:rPr>
        <w:rFonts w:ascii="Arial" w:eastAsia="Arial" w:hAnsi="Arial" w:cs="Arial"/>
        <w:b/>
        <w:bCs/>
        <w:color w:val="FF0000"/>
      </w:rPr>
      <w:t>a</w:t>
    </w:r>
    <w:r>
      <w:rPr>
        <w:rFonts w:ascii="Arial" w:eastAsia="Arial" w:hAnsi="Arial" w:cs="Arial"/>
        <w:b/>
        <w:bCs/>
        <w:color w:val="FF0000"/>
        <w:spacing w:val="-2"/>
      </w:rPr>
      <w:t>g</w:t>
    </w:r>
    <w:r>
      <w:rPr>
        <w:rFonts w:ascii="Arial" w:eastAsia="Arial" w:hAnsi="Arial" w:cs="Arial"/>
        <w:b/>
        <w:bCs/>
        <w:color w:val="FF0000"/>
      </w:rPr>
      <w:t>e</w:t>
    </w:r>
    <w:r>
      <w:rPr>
        <w:rFonts w:ascii="Arial" w:eastAsia="Arial" w:hAnsi="Arial" w:cs="Arial"/>
        <w:b/>
        <w:bCs/>
        <w:color w:val="FF0000"/>
        <w:spacing w:val="3"/>
      </w:rPr>
      <w:t xml:space="preserve"> </w:t>
    </w:r>
    <w:r>
      <w:rPr>
        <w:rFonts w:ascii="Arial" w:eastAsia="Arial" w:hAnsi="Arial" w:cs="Arial"/>
        <w:b/>
        <w:bCs/>
        <w:color w:val="FF0000"/>
        <w:spacing w:val="-3"/>
      </w:rPr>
      <w:t>T</w:t>
    </w:r>
    <w:r>
      <w:rPr>
        <w:rFonts w:ascii="Arial" w:eastAsia="Arial" w:hAnsi="Arial" w:cs="Arial"/>
        <w:b/>
        <w:bCs/>
        <w:color w:val="FF0000"/>
      </w:rPr>
      <w:t>eache</w:t>
    </w:r>
    <w:r>
      <w:rPr>
        <w:rFonts w:ascii="Arial" w:eastAsia="Arial" w:hAnsi="Arial" w:cs="Arial"/>
        <w:b/>
        <w:bCs/>
        <w:color w:val="FF0000"/>
        <w:spacing w:val="-1"/>
      </w:rPr>
      <w:t>r</w:t>
    </w:r>
    <w:r>
      <w:rPr>
        <w:rFonts w:ascii="Arial" w:eastAsia="Arial" w:hAnsi="Arial" w:cs="Arial"/>
        <w:b/>
        <w:bCs/>
        <w:color w:val="FF0000"/>
      </w:rPr>
      <w:t>s</w:t>
    </w:r>
    <w:r>
      <w:rPr>
        <w:rFonts w:ascii="Arial" w:eastAsia="Arial" w:hAnsi="Arial" w:cs="Arial"/>
        <w:b/>
        <w:bCs/>
        <w:color w:val="FF0000"/>
        <w:spacing w:val="2"/>
      </w:rPr>
      <w:t xml:space="preserve"> </w:t>
    </w:r>
    <w:r>
      <w:rPr>
        <w:rFonts w:ascii="Arial" w:eastAsia="Arial" w:hAnsi="Arial" w:cs="Arial"/>
        <w:b/>
        <w:bCs/>
        <w:color w:val="001F5F"/>
      </w:rPr>
      <w:t>A</w:t>
    </w:r>
    <w:r>
      <w:rPr>
        <w:rFonts w:ascii="Arial" w:eastAsia="Arial" w:hAnsi="Arial" w:cs="Arial"/>
        <w:b/>
        <w:bCs/>
        <w:color w:val="001F5F"/>
        <w:spacing w:val="-3"/>
      </w:rPr>
      <w:t>ss</w:t>
    </w:r>
    <w:r>
      <w:rPr>
        <w:rFonts w:ascii="Arial" w:eastAsia="Arial" w:hAnsi="Arial" w:cs="Arial"/>
        <w:b/>
        <w:bCs/>
        <w:color w:val="001F5F"/>
      </w:rPr>
      <w:t>oc</w:t>
    </w:r>
    <w:r>
      <w:rPr>
        <w:rFonts w:ascii="Arial" w:eastAsia="Arial" w:hAnsi="Arial" w:cs="Arial"/>
        <w:b/>
        <w:bCs/>
        <w:color w:val="001F5F"/>
        <w:spacing w:val="-2"/>
      </w:rPr>
      <w:t>i</w:t>
    </w:r>
    <w:r>
      <w:rPr>
        <w:rFonts w:ascii="Arial" w:eastAsia="Arial" w:hAnsi="Arial" w:cs="Arial"/>
        <w:b/>
        <w:bCs/>
        <w:color w:val="001F5F"/>
      </w:rPr>
      <w:t>at</w:t>
    </w:r>
    <w:r>
      <w:rPr>
        <w:rFonts w:ascii="Arial" w:eastAsia="Arial" w:hAnsi="Arial" w:cs="Arial"/>
        <w:b/>
        <w:bCs/>
        <w:color w:val="001F5F"/>
        <w:spacing w:val="-4"/>
      </w:rPr>
      <w:t>i</w:t>
    </w:r>
    <w:r>
      <w:rPr>
        <w:rFonts w:ascii="Arial" w:eastAsia="Arial" w:hAnsi="Arial" w:cs="Arial"/>
        <w:b/>
        <w:bCs/>
        <w:color w:val="001F5F"/>
      </w:rPr>
      <w:t>ons</w:t>
    </w:r>
  </w:p>
  <w:p w14:paraId="6F8CA022" w14:textId="77777777" w:rsidR="00B563B0" w:rsidRDefault="00B563B0" w:rsidP="00B563B0">
    <w:pPr>
      <w:spacing w:before="10"/>
      <w:ind w:right="117"/>
      <w:jc w:val="right"/>
      <w:rPr>
        <w:rFonts w:ascii="Arial" w:eastAsia="Arial" w:hAnsi="Arial" w:cs="Arial"/>
        <w:color w:val="001F5F"/>
        <w:w w:val="109"/>
        <w:sz w:val="18"/>
        <w:szCs w:val="18"/>
      </w:rPr>
    </w:pPr>
    <w:r>
      <w:rPr>
        <w:rFonts w:ascii="Arial" w:eastAsia="Arial" w:hAnsi="Arial" w:cs="Arial"/>
        <w:color w:val="001F5F"/>
        <w:spacing w:val="-2"/>
        <w:sz w:val="18"/>
        <w:szCs w:val="18"/>
      </w:rPr>
      <w:t>31 Hayman Rd</w:t>
    </w:r>
  </w:p>
  <w:p w14:paraId="6F8CA023" w14:textId="77777777" w:rsidR="00B563B0" w:rsidRDefault="00B563B0" w:rsidP="00B563B0">
    <w:pPr>
      <w:spacing w:before="10"/>
      <w:ind w:right="117"/>
      <w:jc w:val="right"/>
      <w:rPr>
        <w:rFonts w:ascii="Arial" w:eastAsia="Arial" w:hAnsi="Arial" w:cs="Arial"/>
        <w:sz w:val="18"/>
        <w:szCs w:val="18"/>
      </w:rPr>
    </w:pPr>
    <w:r>
      <w:rPr>
        <w:rFonts w:ascii="Arial" w:eastAsia="Arial" w:hAnsi="Arial" w:cs="Arial"/>
        <w:color w:val="001F5F"/>
        <w:spacing w:val="-6"/>
        <w:sz w:val="18"/>
        <w:szCs w:val="18"/>
      </w:rPr>
      <w:t>Boondall QLD 4034</w:t>
    </w:r>
  </w:p>
  <w:p w14:paraId="6F8CA024" w14:textId="77777777" w:rsidR="00B563B0" w:rsidRDefault="00584575" w:rsidP="00B563B0">
    <w:pPr>
      <w:ind w:right="122"/>
      <w:jc w:val="right"/>
      <w:rPr>
        <w:rFonts w:ascii="Arial" w:eastAsia="Arial" w:hAnsi="Arial" w:cs="Arial"/>
        <w:color w:val="001F5F"/>
        <w:w w:val="110"/>
        <w:sz w:val="18"/>
        <w:szCs w:val="18"/>
      </w:rPr>
    </w:pPr>
    <w:hyperlink r:id="rId2">
      <w:r w:rsidR="00B563B0">
        <w:rPr>
          <w:rFonts w:ascii="Arial" w:eastAsia="Arial" w:hAnsi="Arial" w:cs="Arial"/>
          <w:color w:val="001F5F"/>
          <w:spacing w:val="-1"/>
          <w:w w:val="110"/>
          <w:sz w:val="18"/>
          <w:szCs w:val="18"/>
        </w:rPr>
        <w:t>ww</w:t>
      </w:r>
      <w:r w:rsidR="00B563B0">
        <w:rPr>
          <w:rFonts w:ascii="Arial" w:eastAsia="Arial" w:hAnsi="Arial" w:cs="Arial"/>
          <w:color w:val="001F5F"/>
          <w:w w:val="110"/>
          <w:sz w:val="18"/>
          <w:szCs w:val="18"/>
        </w:rPr>
        <w:t>w</w:t>
      </w:r>
      <w:r w:rsidR="00B563B0">
        <w:rPr>
          <w:rFonts w:ascii="Arial" w:eastAsia="Arial" w:hAnsi="Arial" w:cs="Arial"/>
          <w:color w:val="001F5F"/>
          <w:spacing w:val="-3"/>
          <w:w w:val="110"/>
          <w:sz w:val="18"/>
          <w:szCs w:val="18"/>
        </w:rPr>
        <w:t>.</w:t>
      </w:r>
      <w:r w:rsidR="00B563B0">
        <w:rPr>
          <w:rFonts w:ascii="Arial" w:eastAsia="Arial" w:hAnsi="Arial" w:cs="Arial"/>
          <w:color w:val="001F5F"/>
          <w:spacing w:val="-1"/>
          <w:w w:val="110"/>
          <w:sz w:val="18"/>
          <w:szCs w:val="18"/>
        </w:rPr>
        <w:t>a</w:t>
      </w:r>
      <w:r w:rsidR="00B563B0">
        <w:rPr>
          <w:rFonts w:ascii="Arial" w:eastAsia="Arial" w:hAnsi="Arial" w:cs="Arial"/>
          <w:color w:val="001F5F"/>
          <w:spacing w:val="2"/>
          <w:w w:val="110"/>
          <w:sz w:val="18"/>
          <w:szCs w:val="18"/>
        </w:rPr>
        <w:t>f</w:t>
      </w:r>
      <w:r w:rsidR="00B563B0">
        <w:rPr>
          <w:rFonts w:ascii="Arial" w:eastAsia="Arial" w:hAnsi="Arial" w:cs="Arial"/>
          <w:color w:val="001F5F"/>
          <w:spacing w:val="-4"/>
          <w:w w:val="110"/>
          <w:sz w:val="18"/>
          <w:szCs w:val="18"/>
        </w:rPr>
        <w:t>m</w:t>
      </w:r>
      <w:r w:rsidR="00B563B0">
        <w:rPr>
          <w:rFonts w:ascii="Arial" w:eastAsia="Arial" w:hAnsi="Arial" w:cs="Arial"/>
          <w:color w:val="001F5F"/>
          <w:w w:val="110"/>
          <w:sz w:val="18"/>
          <w:szCs w:val="18"/>
        </w:rPr>
        <w:t>l</w:t>
      </w:r>
      <w:r w:rsidR="00B563B0">
        <w:rPr>
          <w:rFonts w:ascii="Arial" w:eastAsia="Arial" w:hAnsi="Arial" w:cs="Arial"/>
          <w:color w:val="001F5F"/>
          <w:spacing w:val="1"/>
          <w:w w:val="110"/>
          <w:sz w:val="18"/>
          <w:szCs w:val="18"/>
        </w:rPr>
        <w:t>t</w:t>
      </w:r>
      <w:r w:rsidR="00B563B0">
        <w:rPr>
          <w:rFonts w:ascii="Arial" w:eastAsia="Arial" w:hAnsi="Arial" w:cs="Arial"/>
          <w:color w:val="001F5F"/>
          <w:spacing w:val="-1"/>
          <w:w w:val="110"/>
          <w:sz w:val="18"/>
          <w:szCs w:val="18"/>
        </w:rPr>
        <w:t>a</w:t>
      </w:r>
      <w:r w:rsidR="00B563B0">
        <w:rPr>
          <w:rFonts w:ascii="Arial" w:eastAsia="Arial" w:hAnsi="Arial" w:cs="Arial"/>
          <w:color w:val="001F5F"/>
          <w:w w:val="110"/>
          <w:sz w:val="18"/>
          <w:szCs w:val="18"/>
        </w:rPr>
        <w:t>.asn</w:t>
      </w:r>
      <w:r w:rsidR="00B563B0">
        <w:rPr>
          <w:rFonts w:ascii="Arial" w:eastAsia="Arial" w:hAnsi="Arial" w:cs="Arial"/>
          <w:color w:val="001F5F"/>
          <w:spacing w:val="-3"/>
          <w:w w:val="110"/>
          <w:sz w:val="18"/>
          <w:szCs w:val="18"/>
        </w:rPr>
        <w:t>.</w:t>
      </w:r>
      <w:r w:rsidR="00B563B0">
        <w:rPr>
          <w:rFonts w:ascii="Arial" w:eastAsia="Arial" w:hAnsi="Arial" w:cs="Arial"/>
          <w:color w:val="001F5F"/>
          <w:spacing w:val="-1"/>
          <w:w w:val="110"/>
          <w:sz w:val="18"/>
          <w:szCs w:val="18"/>
        </w:rPr>
        <w:t>a</w:t>
      </w:r>
      <w:r w:rsidR="00B563B0">
        <w:rPr>
          <w:rFonts w:ascii="Arial" w:eastAsia="Arial" w:hAnsi="Arial" w:cs="Arial"/>
          <w:color w:val="001F5F"/>
          <w:w w:val="110"/>
          <w:sz w:val="18"/>
          <w:szCs w:val="18"/>
        </w:rPr>
        <w:t>u</w:t>
      </w:r>
    </w:hyperlink>
  </w:p>
  <w:p w14:paraId="6F8CA025" w14:textId="77777777" w:rsidR="008F47CF" w:rsidRDefault="008F47CF" w:rsidP="00B563B0">
    <w:pPr>
      <w:ind w:right="122"/>
      <w:jc w:val="right"/>
      <w:rPr>
        <w:rFonts w:ascii="Arial" w:eastAsia="Arial" w:hAnsi="Arial" w:cs="Arial"/>
        <w:color w:val="001F5F"/>
        <w:w w:val="110"/>
        <w:sz w:val="18"/>
        <w:szCs w:val="18"/>
      </w:rPr>
    </w:pPr>
  </w:p>
  <w:p w14:paraId="6F8CA026" w14:textId="77777777" w:rsidR="008F47CF" w:rsidRDefault="008F47CF" w:rsidP="00B563B0">
    <w:pPr>
      <w:ind w:right="122"/>
      <w:jc w:val="right"/>
      <w:rPr>
        <w:rFonts w:ascii="Arial" w:eastAsia="Arial" w:hAnsi="Arial" w:cs="Arial"/>
        <w:color w:val="001F5F"/>
        <w:w w:val="110"/>
        <w:sz w:val="18"/>
        <w:szCs w:val="18"/>
      </w:rPr>
    </w:pPr>
  </w:p>
  <w:p w14:paraId="6F8CA027" w14:textId="3861129C" w:rsidR="008F47CF" w:rsidRPr="008F47CF" w:rsidRDefault="008F47CF" w:rsidP="008F47CF">
    <w:pPr>
      <w:ind w:right="122"/>
      <w:jc w:val="center"/>
      <w:rPr>
        <w:rFonts w:ascii="Arial" w:eastAsia="Arial" w:hAnsi="Arial" w:cs="Arial"/>
        <w:b/>
        <w:sz w:val="28"/>
        <w:szCs w:val="28"/>
      </w:rPr>
    </w:pPr>
    <w:r w:rsidRPr="008F47CF">
      <w:rPr>
        <w:rFonts w:ascii="Arial" w:eastAsia="Arial" w:hAnsi="Arial" w:cs="Arial"/>
        <w:b/>
        <w:color w:val="001F5F"/>
        <w:w w:val="110"/>
        <w:sz w:val="28"/>
        <w:szCs w:val="28"/>
      </w:rPr>
      <w:t xml:space="preserve">Awards for Recognition of Service – Nomination Form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9734" w14:textId="77777777" w:rsidR="00634348" w:rsidRDefault="006343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A028" w14:textId="77777777" w:rsidR="009E33B0" w:rsidRPr="009E33B0" w:rsidRDefault="009E33B0" w:rsidP="009E3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D4A62"/>
    <w:multiLevelType w:val="hybridMultilevel"/>
    <w:tmpl w:val="97401858"/>
    <w:lvl w:ilvl="0" w:tplc="2884938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6A67B0E"/>
    <w:multiLevelType w:val="hybridMultilevel"/>
    <w:tmpl w:val="23EC91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251166"/>
    <w:multiLevelType w:val="hybridMultilevel"/>
    <w:tmpl w:val="EA4032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07C714D"/>
    <w:multiLevelType w:val="hybridMultilevel"/>
    <w:tmpl w:val="A912A4D0"/>
    <w:lvl w:ilvl="0" w:tplc="0C090017">
      <w:start w:val="1"/>
      <w:numFmt w:val="lowerLetter"/>
      <w:lvlText w:val="%1)"/>
      <w:lvlJc w:val="left"/>
      <w:pPr>
        <w:ind w:left="720" w:hanging="360"/>
      </w:pPr>
    </w:lvl>
    <w:lvl w:ilvl="1" w:tplc="6B725EE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29"/>
    <w:rsid w:val="00010166"/>
    <w:rsid w:val="00061E14"/>
    <w:rsid w:val="00081752"/>
    <w:rsid w:val="00087D9E"/>
    <w:rsid w:val="000A1D8E"/>
    <w:rsid w:val="000B5129"/>
    <w:rsid w:val="001152BF"/>
    <w:rsid w:val="00124CA5"/>
    <w:rsid w:val="001437B4"/>
    <w:rsid w:val="0014767F"/>
    <w:rsid w:val="00170A81"/>
    <w:rsid w:val="001C0817"/>
    <w:rsid w:val="001D4353"/>
    <w:rsid w:val="001F2E88"/>
    <w:rsid w:val="002A61A0"/>
    <w:rsid w:val="002B39CB"/>
    <w:rsid w:val="002E5993"/>
    <w:rsid w:val="00345F10"/>
    <w:rsid w:val="004023E4"/>
    <w:rsid w:val="0043245C"/>
    <w:rsid w:val="004461E5"/>
    <w:rsid w:val="004513A0"/>
    <w:rsid w:val="00457659"/>
    <w:rsid w:val="004647A9"/>
    <w:rsid w:val="004C7CD3"/>
    <w:rsid w:val="005217EB"/>
    <w:rsid w:val="00541DA2"/>
    <w:rsid w:val="00584575"/>
    <w:rsid w:val="005B19DB"/>
    <w:rsid w:val="00607A35"/>
    <w:rsid w:val="00634348"/>
    <w:rsid w:val="00635842"/>
    <w:rsid w:val="006417FA"/>
    <w:rsid w:val="00667B49"/>
    <w:rsid w:val="006918D7"/>
    <w:rsid w:val="006D6432"/>
    <w:rsid w:val="006D6D87"/>
    <w:rsid w:val="007018B0"/>
    <w:rsid w:val="00765438"/>
    <w:rsid w:val="00786D9F"/>
    <w:rsid w:val="007B71B1"/>
    <w:rsid w:val="007C36D4"/>
    <w:rsid w:val="00870109"/>
    <w:rsid w:val="008F47CF"/>
    <w:rsid w:val="00920239"/>
    <w:rsid w:val="00971A08"/>
    <w:rsid w:val="009C35FE"/>
    <w:rsid w:val="009D1224"/>
    <w:rsid w:val="009D20D3"/>
    <w:rsid w:val="009D4B0B"/>
    <w:rsid w:val="009E33B0"/>
    <w:rsid w:val="00AE1BC4"/>
    <w:rsid w:val="00B353DF"/>
    <w:rsid w:val="00B563B0"/>
    <w:rsid w:val="00B71596"/>
    <w:rsid w:val="00BC31EF"/>
    <w:rsid w:val="00BE79E7"/>
    <w:rsid w:val="00C265A7"/>
    <w:rsid w:val="00CA7B98"/>
    <w:rsid w:val="00CC0028"/>
    <w:rsid w:val="00CD3572"/>
    <w:rsid w:val="00CD3FA4"/>
    <w:rsid w:val="00E926CD"/>
    <w:rsid w:val="00EA1D57"/>
    <w:rsid w:val="00EB72AB"/>
    <w:rsid w:val="00EC2940"/>
    <w:rsid w:val="00F54BF9"/>
    <w:rsid w:val="00FC4F98"/>
    <w:rsid w:val="00FF35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8C9FC9"/>
  <w15:docId w15:val="{08D8FDD8-9639-4D48-8C47-CCF5A730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5129"/>
  </w:style>
  <w:style w:type="paragraph" w:styleId="Heading1">
    <w:name w:val="heading 1"/>
    <w:basedOn w:val="Normal"/>
    <w:uiPriority w:val="1"/>
    <w:qFormat/>
    <w:rsid w:val="000B5129"/>
    <w:pPr>
      <w:ind w:left="180"/>
      <w:outlineLvl w:val="0"/>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B5129"/>
    <w:pPr>
      <w:ind w:left="100"/>
    </w:pPr>
    <w:rPr>
      <w:rFonts w:ascii="Arial" w:eastAsia="Arial" w:hAnsi="Arial"/>
      <w:sz w:val="20"/>
      <w:szCs w:val="20"/>
    </w:rPr>
  </w:style>
  <w:style w:type="paragraph" w:styleId="ListParagraph">
    <w:name w:val="List Paragraph"/>
    <w:basedOn w:val="Normal"/>
    <w:uiPriority w:val="34"/>
    <w:qFormat/>
    <w:rsid w:val="000B5129"/>
  </w:style>
  <w:style w:type="paragraph" w:customStyle="1" w:styleId="TableParagraph">
    <w:name w:val="Table Paragraph"/>
    <w:basedOn w:val="Normal"/>
    <w:uiPriority w:val="1"/>
    <w:qFormat/>
    <w:rsid w:val="000B5129"/>
  </w:style>
  <w:style w:type="paragraph" w:styleId="BalloonText">
    <w:name w:val="Balloon Text"/>
    <w:basedOn w:val="Normal"/>
    <w:link w:val="BalloonTextChar"/>
    <w:uiPriority w:val="99"/>
    <w:semiHidden/>
    <w:unhideWhenUsed/>
    <w:rsid w:val="004513A0"/>
    <w:rPr>
      <w:rFonts w:ascii="Tahoma" w:hAnsi="Tahoma" w:cs="Tahoma"/>
      <w:sz w:val="16"/>
      <w:szCs w:val="16"/>
    </w:rPr>
  </w:style>
  <w:style w:type="character" w:customStyle="1" w:styleId="BalloonTextChar">
    <w:name w:val="Balloon Text Char"/>
    <w:basedOn w:val="DefaultParagraphFont"/>
    <w:link w:val="BalloonText"/>
    <w:uiPriority w:val="99"/>
    <w:semiHidden/>
    <w:rsid w:val="004513A0"/>
    <w:rPr>
      <w:rFonts w:ascii="Tahoma" w:hAnsi="Tahoma" w:cs="Tahoma"/>
      <w:sz w:val="16"/>
      <w:szCs w:val="16"/>
    </w:rPr>
  </w:style>
  <w:style w:type="character" w:customStyle="1" w:styleId="apple-converted-space">
    <w:name w:val="apple-converted-space"/>
    <w:basedOn w:val="DefaultParagraphFont"/>
    <w:rsid w:val="0043245C"/>
  </w:style>
  <w:style w:type="paragraph" w:styleId="NormalWeb">
    <w:name w:val="Normal (Web)"/>
    <w:basedOn w:val="Normal"/>
    <w:uiPriority w:val="99"/>
    <w:semiHidden/>
    <w:unhideWhenUsed/>
    <w:rsid w:val="00B71596"/>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607A35"/>
    <w:rPr>
      <w:color w:val="0000FF" w:themeColor="hyperlink"/>
      <w:u w:val="single"/>
    </w:rPr>
  </w:style>
  <w:style w:type="character" w:styleId="CommentReference">
    <w:name w:val="annotation reference"/>
    <w:basedOn w:val="DefaultParagraphFont"/>
    <w:uiPriority w:val="99"/>
    <w:semiHidden/>
    <w:unhideWhenUsed/>
    <w:rsid w:val="00087D9E"/>
    <w:rPr>
      <w:sz w:val="16"/>
      <w:szCs w:val="16"/>
    </w:rPr>
  </w:style>
  <w:style w:type="paragraph" w:styleId="CommentText">
    <w:name w:val="annotation text"/>
    <w:basedOn w:val="Normal"/>
    <w:link w:val="CommentTextChar"/>
    <w:uiPriority w:val="99"/>
    <w:semiHidden/>
    <w:unhideWhenUsed/>
    <w:rsid w:val="00087D9E"/>
    <w:rPr>
      <w:sz w:val="20"/>
      <w:szCs w:val="20"/>
    </w:rPr>
  </w:style>
  <w:style w:type="character" w:customStyle="1" w:styleId="CommentTextChar">
    <w:name w:val="Comment Text Char"/>
    <w:basedOn w:val="DefaultParagraphFont"/>
    <w:link w:val="CommentText"/>
    <w:uiPriority w:val="99"/>
    <w:semiHidden/>
    <w:rsid w:val="00087D9E"/>
    <w:rPr>
      <w:sz w:val="20"/>
      <w:szCs w:val="20"/>
    </w:rPr>
  </w:style>
  <w:style w:type="paragraph" w:styleId="CommentSubject">
    <w:name w:val="annotation subject"/>
    <w:basedOn w:val="CommentText"/>
    <w:next w:val="CommentText"/>
    <w:link w:val="CommentSubjectChar"/>
    <w:uiPriority w:val="99"/>
    <w:semiHidden/>
    <w:unhideWhenUsed/>
    <w:rsid w:val="00087D9E"/>
    <w:rPr>
      <w:b/>
      <w:bCs/>
    </w:rPr>
  </w:style>
  <w:style w:type="character" w:customStyle="1" w:styleId="CommentSubjectChar">
    <w:name w:val="Comment Subject Char"/>
    <w:basedOn w:val="CommentTextChar"/>
    <w:link w:val="CommentSubject"/>
    <w:uiPriority w:val="99"/>
    <w:semiHidden/>
    <w:rsid w:val="00087D9E"/>
    <w:rPr>
      <w:b/>
      <w:bCs/>
      <w:sz w:val="20"/>
      <w:szCs w:val="20"/>
    </w:rPr>
  </w:style>
  <w:style w:type="paragraph" w:styleId="Date">
    <w:name w:val="Date"/>
    <w:basedOn w:val="Normal"/>
    <w:next w:val="Normal"/>
    <w:link w:val="DateChar"/>
    <w:uiPriority w:val="99"/>
    <w:semiHidden/>
    <w:unhideWhenUsed/>
    <w:rsid w:val="001437B4"/>
  </w:style>
  <w:style w:type="character" w:customStyle="1" w:styleId="DateChar">
    <w:name w:val="Date Char"/>
    <w:basedOn w:val="DefaultParagraphFont"/>
    <w:link w:val="Date"/>
    <w:uiPriority w:val="99"/>
    <w:semiHidden/>
    <w:rsid w:val="001437B4"/>
  </w:style>
  <w:style w:type="paragraph" w:styleId="Header">
    <w:name w:val="header"/>
    <w:basedOn w:val="Normal"/>
    <w:link w:val="HeaderChar"/>
    <w:uiPriority w:val="99"/>
    <w:unhideWhenUsed/>
    <w:rsid w:val="00B563B0"/>
    <w:pPr>
      <w:widowControl/>
      <w:tabs>
        <w:tab w:val="center" w:pos="4513"/>
        <w:tab w:val="right" w:pos="9026"/>
      </w:tabs>
    </w:pPr>
    <w:rPr>
      <w:lang w:val="en-AU"/>
    </w:rPr>
  </w:style>
  <w:style w:type="character" w:customStyle="1" w:styleId="HeaderChar">
    <w:name w:val="Header Char"/>
    <w:basedOn w:val="DefaultParagraphFont"/>
    <w:link w:val="Header"/>
    <w:uiPriority w:val="99"/>
    <w:rsid w:val="00B563B0"/>
    <w:rPr>
      <w:lang w:val="en-AU"/>
    </w:rPr>
  </w:style>
  <w:style w:type="paragraph" w:customStyle="1" w:styleId="Default">
    <w:name w:val="Default"/>
    <w:rsid w:val="00B563B0"/>
    <w:pPr>
      <w:widowControl/>
      <w:autoSpaceDE w:val="0"/>
      <w:autoSpaceDN w:val="0"/>
      <w:adjustRightInd w:val="0"/>
    </w:pPr>
    <w:rPr>
      <w:rFonts w:ascii="Times New Roman" w:hAnsi="Times New Roman" w:cs="Times New Roman"/>
      <w:color w:val="000000"/>
      <w:sz w:val="24"/>
      <w:szCs w:val="24"/>
      <w:lang w:val="en-AU"/>
    </w:rPr>
  </w:style>
  <w:style w:type="table" w:styleId="TableGrid">
    <w:name w:val="Table Grid"/>
    <w:basedOn w:val="TableNormal"/>
    <w:uiPriority w:val="59"/>
    <w:rsid w:val="00B563B0"/>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563B0"/>
    <w:pPr>
      <w:tabs>
        <w:tab w:val="center" w:pos="4513"/>
        <w:tab w:val="right" w:pos="9026"/>
      </w:tabs>
    </w:pPr>
  </w:style>
  <w:style w:type="character" w:customStyle="1" w:styleId="FooterChar">
    <w:name w:val="Footer Char"/>
    <w:basedOn w:val="DefaultParagraphFont"/>
    <w:link w:val="Footer"/>
    <w:uiPriority w:val="99"/>
    <w:rsid w:val="00B56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69399">
      <w:bodyDiv w:val="1"/>
      <w:marLeft w:val="0"/>
      <w:marRight w:val="0"/>
      <w:marTop w:val="0"/>
      <w:marBottom w:val="0"/>
      <w:divBdr>
        <w:top w:val="none" w:sz="0" w:space="0" w:color="auto"/>
        <w:left w:val="none" w:sz="0" w:space="0" w:color="auto"/>
        <w:bottom w:val="none" w:sz="0" w:space="0" w:color="auto"/>
        <w:right w:val="none" w:sz="0" w:space="0" w:color="auto"/>
      </w:divBdr>
    </w:div>
    <w:div w:id="2109232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hyperlink" Target="http://www.afmlta.asn.a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3059A-8F69-8B40-81D1-6275DF98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QIEU</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Kylie Farmer</cp:lastModifiedBy>
  <cp:revision>3</cp:revision>
  <dcterms:created xsi:type="dcterms:W3CDTF">2022-03-13T10:28:00Z</dcterms:created>
  <dcterms:modified xsi:type="dcterms:W3CDTF">2022-03-13T10:28:00Z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2012-02-24T00:00:00Z</vt:filetime>
  </property>
  <property fmtid="{D5CDD505-2E9C-101B-9397-08002B2CF9AE}" pid="3" name="LastSaved">
    <vt:filetime>2012-11-23T00:00:00Z</vt:filetime>
  </property>
</Properties>
</file>